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62" w:rsidRDefault="00A16C62"/>
    <w:p w:rsidR="00A16C62" w:rsidRDefault="00A16C62"/>
    <w:p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РОССИЙСКАЯ ФЕДЕРАЦИЯ</w:t>
      </w:r>
    </w:p>
    <w:p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БРЯНСКАЯ ОБЛАСТЬ ПОЧЕПСКИЙ РАЙОН</w:t>
      </w:r>
    </w:p>
    <w:p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КРАСНОРОГСКИЙ СЕЛЬСКИЙ СОВЕТ НАРОДНЫХ ДЕПУТАТОВ</w:t>
      </w:r>
    </w:p>
    <w:p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</w:pPr>
    </w:p>
    <w:p w:rsidR="00A16C62" w:rsidRPr="00627D0E" w:rsidRDefault="00A16C62" w:rsidP="00724040">
      <w:pPr>
        <w:pStyle w:val="a3"/>
        <w:jc w:val="left"/>
        <w:outlineLvl w:val="0"/>
        <w:rPr>
          <w:b w:val="0"/>
          <w:bCs w:val="0"/>
        </w:rPr>
      </w:pPr>
      <w:r w:rsidRPr="001068DB">
        <w:rPr>
          <w:b w:val="0"/>
          <w:bCs w:val="0"/>
        </w:rPr>
        <w:t xml:space="preserve">от </w:t>
      </w:r>
      <w:r w:rsidR="00520FAB">
        <w:rPr>
          <w:b w:val="0"/>
          <w:bCs w:val="0"/>
        </w:rPr>
        <w:t xml:space="preserve"> </w:t>
      </w:r>
      <w:r w:rsidR="0087763B">
        <w:rPr>
          <w:b w:val="0"/>
          <w:bCs w:val="0"/>
        </w:rPr>
        <w:t xml:space="preserve">    </w:t>
      </w:r>
      <w:r w:rsidR="007728CF">
        <w:rPr>
          <w:b w:val="0"/>
          <w:bCs w:val="0"/>
        </w:rPr>
        <w:t>21</w:t>
      </w:r>
      <w:r w:rsidR="0087763B">
        <w:rPr>
          <w:b w:val="0"/>
          <w:bCs w:val="0"/>
        </w:rPr>
        <w:t>.1</w:t>
      </w:r>
      <w:r w:rsidR="007728CF">
        <w:rPr>
          <w:b w:val="0"/>
          <w:bCs w:val="0"/>
        </w:rPr>
        <w:t>1</w:t>
      </w:r>
      <w:r w:rsidR="0087763B">
        <w:rPr>
          <w:b w:val="0"/>
          <w:bCs w:val="0"/>
        </w:rPr>
        <w:t>.</w:t>
      </w:r>
      <w:r w:rsidR="00520FAB">
        <w:rPr>
          <w:b w:val="0"/>
          <w:bCs w:val="0"/>
        </w:rPr>
        <w:t>201</w:t>
      </w:r>
      <w:r w:rsidR="007728CF">
        <w:rPr>
          <w:b w:val="0"/>
          <w:bCs w:val="0"/>
        </w:rPr>
        <w:t>9</w:t>
      </w:r>
      <w:r w:rsidRPr="001068DB">
        <w:rPr>
          <w:b w:val="0"/>
          <w:bCs w:val="0"/>
        </w:rPr>
        <w:t xml:space="preserve">года      </w:t>
      </w:r>
      <w:r w:rsidR="007728CF">
        <w:rPr>
          <w:b w:val="0"/>
          <w:bCs w:val="0"/>
        </w:rPr>
        <w:t xml:space="preserve">                                                                       </w:t>
      </w:r>
      <w:r w:rsidRPr="001068DB">
        <w:rPr>
          <w:b w:val="0"/>
          <w:bCs w:val="0"/>
        </w:rPr>
        <w:t xml:space="preserve">     №</w:t>
      </w:r>
      <w:r w:rsidR="00520FAB">
        <w:rPr>
          <w:b w:val="0"/>
          <w:bCs w:val="0"/>
        </w:rPr>
        <w:t xml:space="preserve"> </w:t>
      </w:r>
      <w:r w:rsidR="008D3C9E">
        <w:rPr>
          <w:b w:val="0"/>
          <w:bCs w:val="0"/>
        </w:rPr>
        <w:t>2</w:t>
      </w:r>
      <w:r w:rsidR="004C3ACF">
        <w:rPr>
          <w:b w:val="0"/>
          <w:bCs w:val="0"/>
        </w:rPr>
        <w:t>4</w:t>
      </w:r>
    </w:p>
    <w:p w:rsidR="00A16C62" w:rsidRPr="00627D0E" w:rsidRDefault="00A16C62" w:rsidP="007728CF">
      <w:pPr>
        <w:pStyle w:val="a3"/>
        <w:rPr>
          <w:b w:val="0"/>
          <w:bCs w:val="0"/>
        </w:rPr>
      </w:pPr>
      <w:r w:rsidRPr="00627D0E">
        <w:rPr>
          <w:b w:val="0"/>
          <w:bCs w:val="0"/>
        </w:rPr>
        <w:t>с. Красный Рог</w:t>
      </w:r>
    </w:p>
    <w:p w:rsidR="00A16C62" w:rsidRDefault="00A16C62" w:rsidP="00724040">
      <w:pPr>
        <w:rPr>
          <w:rFonts w:ascii="Calibri" w:hAnsi="Calibri" w:cs="Calibri"/>
          <w:sz w:val="22"/>
          <w:szCs w:val="22"/>
        </w:rPr>
      </w:pPr>
    </w:p>
    <w:p w:rsidR="00A16C62" w:rsidRDefault="00A16C62" w:rsidP="007728C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полномочий</w:t>
      </w:r>
      <w:r w:rsidR="00FA5304">
        <w:rPr>
          <w:sz w:val="28"/>
          <w:szCs w:val="28"/>
        </w:rPr>
        <w:t xml:space="preserve">                                                         </w:t>
      </w:r>
      <w:r w:rsidR="007728C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контрольно</w:t>
      </w:r>
      <w:r w:rsidR="00FA5304">
        <w:rPr>
          <w:sz w:val="28"/>
          <w:szCs w:val="28"/>
        </w:rPr>
        <w:t>-счетного</w:t>
      </w:r>
      <w:r w:rsidR="007728C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поселения</w:t>
      </w:r>
    </w:p>
    <w:p w:rsidR="00A16C62" w:rsidRDefault="00A16C62" w:rsidP="00724040">
      <w:pPr>
        <w:jc w:val="both"/>
        <w:rPr>
          <w:rFonts w:ascii="Arial" w:hAnsi="Arial" w:cs="Arial"/>
          <w:sz w:val="22"/>
          <w:szCs w:val="22"/>
        </w:rPr>
      </w:pPr>
    </w:p>
    <w:p w:rsidR="00A16C62" w:rsidRDefault="00A16C62" w:rsidP="00724040">
      <w:pPr>
        <w:jc w:val="both"/>
        <w:rPr>
          <w:sz w:val="28"/>
          <w:szCs w:val="28"/>
        </w:rPr>
      </w:pPr>
      <w:r>
        <w:rPr>
          <w:rFonts w:ascii="Arial" w:hAnsi="Arial" w:cs="Arial"/>
        </w:rPr>
        <w:t>  </w:t>
      </w:r>
      <w:r>
        <w:rPr>
          <w:rFonts w:ascii="Arial" w:hAnsi="Arial" w:cs="Arial"/>
        </w:rPr>
        <w:tab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Краснорогского сельского поселения, в целях  эффективного осуществления внешнего муниципального финансового контроля,  Краснорогский  сельский совет народных депутатов </w:t>
      </w:r>
      <w:proofErr w:type="gramEnd"/>
    </w:p>
    <w:p w:rsidR="00A16C62" w:rsidRDefault="00A16C62" w:rsidP="00724040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16C62" w:rsidRDefault="00A16C62" w:rsidP="00724040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Передать  на 20</w:t>
      </w:r>
      <w:r w:rsidR="007728CF">
        <w:rPr>
          <w:sz w:val="28"/>
          <w:szCs w:val="28"/>
        </w:rPr>
        <w:t>20</w:t>
      </w:r>
      <w:r w:rsidR="00DC5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DC5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полномочия контрольно-счетного органа Краснорогского сельского поселения по осуществлению внешнего муниципального финансового контроля контрольно-счетной палате Почепского муниципального района.</w:t>
      </w:r>
    </w:p>
    <w:p w:rsidR="00A16C62" w:rsidRDefault="00A16C62" w:rsidP="00724040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текст Соглашения  о передаче части полномочий, указанных в пункте первом настоящего решения, согласно приложению к настоящему решению.</w:t>
      </w:r>
    </w:p>
    <w:p w:rsidR="00A16C62" w:rsidRDefault="00A16C62" w:rsidP="00724040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 порядок предоставления иных межбюджетных трансфертов, передаваемых бюджету  Почепского ра</w:t>
      </w:r>
      <w:r w:rsidR="00CB48F8">
        <w:rPr>
          <w:sz w:val="28"/>
          <w:szCs w:val="28"/>
        </w:rPr>
        <w:t>йо</w:t>
      </w:r>
      <w:r>
        <w:rPr>
          <w:sz w:val="28"/>
          <w:szCs w:val="28"/>
        </w:rPr>
        <w:t>на из бюджета Краснорогского сельского поселения на осуществления полномочий указанных в пункте 1 настоящего решения и приложения № 2</w:t>
      </w:r>
    </w:p>
    <w:p w:rsidR="00A16C62" w:rsidRDefault="00A16C62" w:rsidP="0031386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Поручить  главе Краснорогского сельского поселения  заключить с  Почепским районным  Советом  народных депутатов Соглашение о передаче контрольно-счетной палаты  Почепского муниципального района полномочий контрольно-счетного органа Краснорогского сельского поселения по осуществлению внешнего муниципального финансового контроля.</w:t>
      </w:r>
      <w:r w:rsidR="002E5E15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5.</w:t>
      </w:r>
      <w:r w:rsidR="002E5E1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решение в Почепский районный Совет народных депутатов, администрацию Почепского района.</w:t>
      </w:r>
    </w:p>
    <w:p w:rsidR="00A16C62" w:rsidRDefault="00A16C62" w:rsidP="00724040">
      <w:pPr>
        <w:jc w:val="both"/>
        <w:rPr>
          <w:sz w:val="28"/>
          <w:szCs w:val="28"/>
        </w:rPr>
      </w:pPr>
    </w:p>
    <w:p w:rsidR="00A16C62" w:rsidRDefault="00A16C62" w:rsidP="00724040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Краснорогского                                                                                      сельского поселения                                </w:t>
      </w:r>
      <w:r w:rsidR="007728CF">
        <w:rPr>
          <w:sz w:val="28"/>
          <w:szCs w:val="28"/>
        </w:rPr>
        <w:t xml:space="preserve">                      Г.Н. Галицкий</w:t>
      </w:r>
    </w:p>
    <w:p w:rsidR="004F44B0" w:rsidRDefault="004F44B0" w:rsidP="00724040">
      <w:pPr>
        <w:rPr>
          <w:sz w:val="28"/>
          <w:szCs w:val="28"/>
        </w:rPr>
      </w:pPr>
    </w:p>
    <w:p w:rsidR="004F44B0" w:rsidRDefault="004F44B0" w:rsidP="00724040">
      <w:pPr>
        <w:rPr>
          <w:sz w:val="28"/>
          <w:szCs w:val="28"/>
        </w:rPr>
      </w:pPr>
    </w:p>
    <w:p w:rsidR="004F44B0" w:rsidRPr="00391DD2" w:rsidRDefault="004F44B0" w:rsidP="004F44B0">
      <w:pPr>
        <w:shd w:val="clear" w:color="auto" w:fill="FFFFFF"/>
      </w:pPr>
    </w:p>
    <w:p w:rsidR="004F44B0" w:rsidRPr="00391DD2" w:rsidRDefault="004F44B0" w:rsidP="004F44B0"/>
    <w:p w:rsidR="004F44B0" w:rsidRDefault="004F44B0" w:rsidP="00724040">
      <w:pPr>
        <w:rPr>
          <w:sz w:val="28"/>
          <w:szCs w:val="28"/>
        </w:rPr>
      </w:pPr>
    </w:p>
    <w:p w:rsidR="00A16C62" w:rsidRPr="00F6406D" w:rsidRDefault="00A16C62" w:rsidP="00724040">
      <w:pPr>
        <w:pStyle w:val="a3"/>
        <w:outlineLvl w:val="0"/>
      </w:pPr>
    </w:p>
    <w:sectPr w:rsidR="00A16C62" w:rsidRPr="00F6406D" w:rsidSect="0086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0291A"/>
    <w:multiLevelType w:val="hybridMultilevel"/>
    <w:tmpl w:val="867CEAEA"/>
    <w:lvl w:ilvl="0" w:tplc="D640E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C2838"/>
    <w:multiLevelType w:val="hybridMultilevel"/>
    <w:tmpl w:val="F8F2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41CF6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16D"/>
    <w:rsid w:val="00023155"/>
    <w:rsid w:val="00070DA8"/>
    <w:rsid w:val="001068DB"/>
    <w:rsid w:val="001842F4"/>
    <w:rsid w:val="001F2ACA"/>
    <w:rsid w:val="002B663B"/>
    <w:rsid w:val="002E5E15"/>
    <w:rsid w:val="00303372"/>
    <w:rsid w:val="00313861"/>
    <w:rsid w:val="003749E8"/>
    <w:rsid w:val="003A1BB3"/>
    <w:rsid w:val="003C77BD"/>
    <w:rsid w:val="003E136D"/>
    <w:rsid w:val="003E3E2C"/>
    <w:rsid w:val="004C3ACF"/>
    <w:rsid w:val="004F44B0"/>
    <w:rsid w:val="00520FAB"/>
    <w:rsid w:val="00525109"/>
    <w:rsid w:val="005638A7"/>
    <w:rsid w:val="00594A63"/>
    <w:rsid w:val="005A42BF"/>
    <w:rsid w:val="005B54AE"/>
    <w:rsid w:val="00627D0E"/>
    <w:rsid w:val="0069330F"/>
    <w:rsid w:val="006C4562"/>
    <w:rsid w:val="00701866"/>
    <w:rsid w:val="00702535"/>
    <w:rsid w:val="007114F4"/>
    <w:rsid w:val="00724040"/>
    <w:rsid w:val="007728CF"/>
    <w:rsid w:val="007A496E"/>
    <w:rsid w:val="007B24C5"/>
    <w:rsid w:val="007B6CEE"/>
    <w:rsid w:val="00867A31"/>
    <w:rsid w:val="0087763B"/>
    <w:rsid w:val="008D3C9E"/>
    <w:rsid w:val="0092316D"/>
    <w:rsid w:val="00953EBE"/>
    <w:rsid w:val="009733AF"/>
    <w:rsid w:val="009908A5"/>
    <w:rsid w:val="00A16C62"/>
    <w:rsid w:val="00AA5CB3"/>
    <w:rsid w:val="00AB22C5"/>
    <w:rsid w:val="00AE464B"/>
    <w:rsid w:val="00BD56C9"/>
    <w:rsid w:val="00BE0457"/>
    <w:rsid w:val="00C4166A"/>
    <w:rsid w:val="00C75523"/>
    <w:rsid w:val="00CB48F8"/>
    <w:rsid w:val="00CF34DD"/>
    <w:rsid w:val="00DC5C22"/>
    <w:rsid w:val="00DE189C"/>
    <w:rsid w:val="00E73434"/>
    <w:rsid w:val="00F07C16"/>
    <w:rsid w:val="00F6406D"/>
    <w:rsid w:val="00F74901"/>
    <w:rsid w:val="00FA5304"/>
    <w:rsid w:val="00FD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316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231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316D"/>
    <w:pPr>
      <w:ind w:left="720"/>
    </w:pPr>
  </w:style>
  <w:style w:type="paragraph" w:styleId="a6">
    <w:name w:val="Balloon Text"/>
    <w:basedOn w:val="a"/>
    <w:link w:val="a7"/>
    <w:uiPriority w:val="99"/>
    <w:semiHidden/>
    <w:rsid w:val="00F64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6406D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44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44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Usser</cp:lastModifiedBy>
  <cp:revision>36</cp:revision>
  <cp:lastPrinted>2018-12-17T07:11:00Z</cp:lastPrinted>
  <dcterms:created xsi:type="dcterms:W3CDTF">2014-12-24T13:56:00Z</dcterms:created>
  <dcterms:modified xsi:type="dcterms:W3CDTF">2019-12-12T13:12:00Z</dcterms:modified>
</cp:coreProperties>
</file>